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3D" w:rsidRPr="00E969BD" w:rsidRDefault="00C4183D" w:rsidP="00C4183D">
      <w:pPr>
        <w:pStyle w:val="1"/>
        <w:pageBreakBefore/>
        <w:widowControl w:val="0"/>
        <w:jc w:val="right"/>
        <w:rPr>
          <w:b w:val="0"/>
        </w:rPr>
      </w:pPr>
      <w:r w:rsidRPr="00E969BD">
        <w:rPr>
          <w:b w:val="0"/>
          <w:sz w:val="20"/>
        </w:rPr>
        <w:t>Приложение №</w:t>
      </w:r>
      <w:r>
        <w:rPr>
          <w:b w:val="0"/>
          <w:sz w:val="20"/>
        </w:rPr>
        <w:t>4</w:t>
      </w:r>
    </w:p>
    <w:p w:rsidR="00C4183D" w:rsidRPr="00E969BD" w:rsidRDefault="00C4183D" w:rsidP="00C4183D">
      <w:pPr>
        <w:pStyle w:val="1"/>
        <w:widowControl w:val="0"/>
        <w:jc w:val="right"/>
        <w:rPr>
          <w:b w:val="0"/>
          <w:sz w:val="20"/>
        </w:rPr>
      </w:pPr>
      <w:r w:rsidRPr="00E969BD">
        <w:rPr>
          <w:b w:val="0"/>
          <w:sz w:val="20"/>
        </w:rPr>
        <w:t xml:space="preserve">к договору №________ </w:t>
      </w:r>
      <w:r>
        <w:rPr>
          <w:b w:val="0"/>
          <w:sz w:val="20"/>
        </w:rPr>
        <w:t xml:space="preserve">на </w:t>
      </w:r>
      <w:r w:rsidRPr="00E969BD">
        <w:rPr>
          <w:b w:val="0"/>
          <w:sz w:val="20"/>
        </w:rPr>
        <w:t>услуги по проведению оценки</w:t>
      </w:r>
    </w:p>
    <w:p w:rsidR="00C4183D" w:rsidRPr="00E969BD" w:rsidRDefault="00C4183D" w:rsidP="00C4183D">
      <w:pPr>
        <w:pStyle w:val="1"/>
        <w:widowControl w:val="0"/>
        <w:jc w:val="right"/>
        <w:rPr>
          <w:b w:val="0"/>
          <w:sz w:val="20"/>
        </w:rPr>
      </w:pPr>
      <w:r w:rsidRPr="00E969BD">
        <w:rPr>
          <w:b w:val="0"/>
          <w:sz w:val="20"/>
        </w:rPr>
        <w:t>эффективности защиты (защищённости)</w:t>
      </w:r>
    </w:p>
    <w:p w:rsidR="00C4183D" w:rsidRPr="00E969BD" w:rsidRDefault="00C4183D" w:rsidP="00C4183D">
      <w:pPr>
        <w:pStyle w:val="1"/>
        <w:widowControl w:val="0"/>
        <w:jc w:val="right"/>
        <w:rPr>
          <w:b w:val="0"/>
        </w:rPr>
      </w:pPr>
      <w:r w:rsidRPr="00E969BD">
        <w:rPr>
          <w:b w:val="0"/>
          <w:sz w:val="20"/>
        </w:rPr>
        <w:t xml:space="preserve">информации от «___» </w:t>
      </w:r>
      <w:r>
        <w:rPr>
          <w:b w:val="0"/>
          <w:sz w:val="20"/>
        </w:rPr>
        <w:t>_______</w:t>
      </w:r>
      <w:r w:rsidRPr="00E969BD">
        <w:rPr>
          <w:b w:val="0"/>
          <w:sz w:val="20"/>
        </w:rPr>
        <w:t xml:space="preserve"> 2026 года</w:t>
      </w:r>
    </w:p>
    <w:p w:rsidR="003457E9" w:rsidRDefault="003457E9" w:rsidP="003457E9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3457E9" w:rsidRPr="00C4183D" w:rsidRDefault="003457E9" w:rsidP="003457E9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4183D">
        <w:rPr>
          <w:rFonts w:ascii="Times New Roman" w:hAnsi="Times New Roman" w:cs="Times New Roman"/>
          <w:i w:val="0"/>
          <w:sz w:val="24"/>
          <w:szCs w:val="24"/>
        </w:rPr>
        <w:t>Соглашение об обработке персональных данных</w:t>
      </w:r>
    </w:p>
    <w:p w:rsidR="003457E9" w:rsidRPr="00C4183D" w:rsidRDefault="003457E9" w:rsidP="003457E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C4183D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="00BF4A00" w:rsidRPr="00C4183D">
        <w:rPr>
          <w:rFonts w:ascii="Times New Roman" w:hAnsi="Times New Roman" w:cs="Times New Roman"/>
          <w:b/>
          <w:snapToGrid w:val="0"/>
          <w:sz w:val="24"/>
          <w:szCs w:val="24"/>
        </w:rPr>
        <w:t>___</w:t>
      </w:r>
      <w:r w:rsidRPr="00C4183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="00BF4A00" w:rsidRPr="00C4183D">
        <w:rPr>
          <w:rFonts w:ascii="Times New Roman" w:hAnsi="Times New Roman" w:cs="Times New Roman"/>
          <w:b/>
          <w:snapToGrid w:val="0"/>
          <w:sz w:val="24"/>
          <w:szCs w:val="24"/>
        </w:rPr>
        <w:t>______</w:t>
      </w:r>
      <w:r w:rsidRPr="00C4183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="0010631D" w:rsidRPr="00C4183D">
        <w:rPr>
          <w:rFonts w:ascii="Times New Roman" w:hAnsi="Times New Roman" w:cs="Times New Roman"/>
          <w:b/>
          <w:snapToGrid w:val="0"/>
          <w:sz w:val="24"/>
          <w:szCs w:val="24"/>
        </w:rPr>
        <w:t>2</w:t>
      </w:r>
      <w:r w:rsidR="00C4183D" w:rsidRPr="00C4183D">
        <w:rPr>
          <w:rFonts w:ascii="Times New Roman" w:hAnsi="Times New Roman" w:cs="Times New Roman"/>
          <w:b/>
          <w:snapToGrid w:val="0"/>
          <w:sz w:val="24"/>
          <w:szCs w:val="24"/>
        </w:rPr>
        <w:t>6</w:t>
      </w:r>
      <w:r w:rsidRPr="00C4183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:rsidR="003457E9" w:rsidRPr="00C4183D" w:rsidRDefault="003457E9" w:rsidP="003457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7E9" w:rsidRPr="003457E9" w:rsidRDefault="003457E9" w:rsidP="003457E9">
      <w:pPr>
        <w:pStyle w:val="ConsPlusNonformat"/>
        <w:spacing w:after="0"/>
        <w:ind w:firstLine="709"/>
        <w:rPr>
          <w:rFonts w:ascii="Times New Roman" w:hAnsi="Times New Roman" w:cs="Times New Roman"/>
          <w:sz w:val="22"/>
          <w:szCs w:val="22"/>
        </w:rPr>
      </w:pPr>
      <w:r w:rsidRPr="00C4183D">
        <w:rPr>
          <w:rFonts w:ascii="Times New Roman" w:hAnsi="Times New Roman" w:cs="Times New Roman"/>
          <w:sz w:val="22"/>
          <w:szCs w:val="22"/>
        </w:rPr>
        <w:t xml:space="preserve">Настоящим </w:t>
      </w:r>
      <w:r w:rsidR="00C4183D" w:rsidRPr="00C4183D">
        <w:rPr>
          <w:rFonts w:ascii="Times New Roman" w:hAnsi="Times New Roman" w:cs="Times New Roman"/>
          <w:sz w:val="22"/>
          <w:szCs w:val="22"/>
        </w:rPr>
        <w:t>_____________________</w:t>
      </w:r>
      <w:r w:rsidRPr="00C4183D">
        <w:rPr>
          <w:rFonts w:ascii="Times New Roman" w:hAnsi="Times New Roman" w:cs="Times New Roman"/>
          <w:sz w:val="22"/>
          <w:szCs w:val="22"/>
        </w:rPr>
        <w:t xml:space="preserve"> </w:t>
      </w:r>
      <w:r w:rsidRPr="00C4183D">
        <w:rPr>
          <w:rFonts w:ascii="Times New Roman" w:hAnsi="Times New Roman" w:cs="Times New Roman"/>
          <w:b/>
          <w:i/>
          <w:sz w:val="22"/>
          <w:szCs w:val="22"/>
        </w:rPr>
        <w:t xml:space="preserve">находящееся по адресу </w:t>
      </w:r>
      <w:r w:rsidRPr="00C4183D">
        <w:rPr>
          <w:rFonts w:ascii="Times New Roman" w:hAnsi="Times New Roman" w:cs="Times New Roman"/>
          <w:sz w:val="22"/>
          <w:szCs w:val="22"/>
        </w:rPr>
        <w:t xml:space="preserve"> </w:t>
      </w:r>
      <w:r w:rsidR="00C4183D" w:rsidRPr="00C4183D">
        <w:rPr>
          <w:rFonts w:ascii="Times New Roman" w:hAnsi="Times New Roman" w:cs="Times New Roman"/>
          <w:bCs/>
          <w:sz w:val="22"/>
          <w:szCs w:val="22"/>
        </w:rPr>
        <w:t>__________</w:t>
      </w:r>
      <w:r w:rsidR="00C4183D">
        <w:rPr>
          <w:rFonts w:ascii="Times New Roman" w:hAnsi="Times New Roman" w:cs="Times New Roman"/>
          <w:bCs/>
          <w:sz w:val="22"/>
          <w:szCs w:val="22"/>
        </w:rPr>
        <w:t>_</w:t>
      </w:r>
      <w:bookmarkStart w:id="0" w:name="_GoBack"/>
      <w:bookmarkEnd w:id="0"/>
      <w:r w:rsidR="00C4183D" w:rsidRPr="00C4183D">
        <w:rPr>
          <w:rFonts w:ascii="Times New Roman" w:hAnsi="Times New Roman" w:cs="Times New Roman"/>
          <w:bCs/>
          <w:sz w:val="22"/>
          <w:szCs w:val="22"/>
        </w:rPr>
        <w:t>___________</w:t>
      </w:r>
      <w:r w:rsidRPr="00C4183D">
        <w:rPr>
          <w:rFonts w:ascii="Times New Roman" w:hAnsi="Times New Roman" w:cs="Times New Roman"/>
          <w:bCs/>
          <w:sz w:val="22"/>
          <w:szCs w:val="22"/>
        </w:rPr>
        <w:t>,</w:t>
      </w:r>
      <w:r w:rsidR="00C4183D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4183D">
        <w:rPr>
          <w:rFonts w:ascii="Times New Roman" w:hAnsi="Times New Roman" w:cs="Times New Roman"/>
          <w:b/>
          <w:i/>
          <w:sz w:val="22"/>
          <w:szCs w:val="22"/>
        </w:rPr>
        <w:t xml:space="preserve">ИНН </w:t>
      </w:r>
      <w:r w:rsidR="00C4183D" w:rsidRPr="00C4183D">
        <w:rPr>
          <w:rFonts w:ascii="Times New Roman" w:hAnsi="Times New Roman" w:cs="Times New Roman"/>
          <w:b/>
          <w:i/>
          <w:sz w:val="22"/>
          <w:szCs w:val="22"/>
        </w:rPr>
        <w:t>_____________</w:t>
      </w:r>
      <w:r w:rsidRPr="00C4183D">
        <w:rPr>
          <w:rFonts w:ascii="Times New Roman" w:hAnsi="Times New Roman" w:cs="Times New Roman"/>
          <w:b/>
          <w:i/>
          <w:sz w:val="22"/>
          <w:szCs w:val="22"/>
        </w:rPr>
        <w:t xml:space="preserve">, КПП </w:t>
      </w:r>
      <w:r w:rsidR="00C4183D" w:rsidRPr="00C4183D">
        <w:rPr>
          <w:rFonts w:ascii="Times New Roman" w:hAnsi="Times New Roman" w:cs="Times New Roman"/>
          <w:b/>
          <w:i/>
          <w:sz w:val="22"/>
          <w:szCs w:val="22"/>
        </w:rPr>
        <w:t>_____________</w:t>
      </w:r>
      <w:r w:rsidRPr="00C4183D">
        <w:rPr>
          <w:rFonts w:ascii="Times New Roman" w:hAnsi="Times New Roman" w:cs="Times New Roman"/>
          <w:b/>
          <w:i/>
          <w:sz w:val="22"/>
          <w:szCs w:val="22"/>
        </w:rPr>
        <w:t xml:space="preserve"> и ОГРН </w:t>
      </w:r>
      <w:r w:rsidR="00C4183D" w:rsidRPr="00C4183D">
        <w:rPr>
          <w:rFonts w:ascii="Times New Roman" w:hAnsi="Times New Roman" w:cs="Times New Roman"/>
          <w:b/>
          <w:i/>
          <w:sz w:val="22"/>
          <w:szCs w:val="22"/>
        </w:rPr>
        <w:t>________________</w:t>
      </w:r>
      <w:r w:rsidRPr="00C4183D">
        <w:rPr>
          <w:rFonts w:ascii="Times New Roman" w:hAnsi="Times New Roman" w:cs="Times New Roman"/>
          <w:b/>
          <w:i/>
          <w:sz w:val="22"/>
          <w:szCs w:val="22"/>
        </w:rPr>
        <w:t xml:space="preserve">, в лице </w:t>
      </w:r>
      <w:r w:rsidR="00BF4A00" w:rsidRPr="00C4183D">
        <w:rPr>
          <w:rFonts w:ascii="Times New Roman" w:hAnsi="Times New Roman" w:cs="Times New Roman"/>
          <w:sz w:val="22"/>
          <w:szCs w:val="22"/>
        </w:rPr>
        <w:t>__________________</w:t>
      </w:r>
      <w:r w:rsidR="0010631D" w:rsidRPr="00C4183D">
        <w:rPr>
          <w:rFonts w:ascii="Times New Roman" w:hAnsi="Times New Roman" w:cs="Times New Roman"/>
          <w:sz w:val="22"/>
          <w:szCs w:val="22"/>
        </w:rPr>
        <w:t xml:space="preserve">, действующего на основании </w:t>
      </w:r>
      <w:r w:rsidR="00C4183D" w:rsidRPr="00C4183D">
        <w:rPr>
          <w:rFonts w:ascii="Times New Roman" w:hAnsi="Times New Roman" w:cs="Times New Roman"/>
          <w:sz w:val="22"/>
          <w:szCs w:val="22"/>
        </w:rPr>
        <w:t>________</w:t>
      </w:r>
      <w:r w:rsidR="00BF4A00" w:rsidRPr="00C4183D">
        <w:rPr>
          <w:rFonts w:ascii="Times New Roman" w:hAnsi="Times New Roman" w:cs="Times New Roman"/>
          <w:sz w:val="22"/>
          <w:szCs w:val="22"/>
        </w:rPr>
        <w:t>____________</w:t>
      </w:r>
      <w:r w:rsidR="00C4183D" w:rsidRPr="00C4183D">
        <w:rPr>
          <w:rFonts w:ascii="Times New Roman" w:hAnsi="Times New Roman" w:cs="Times New Roman"/>
          <w:sz w:val="22"/>
          <w:szCs w:val="22"/>
        </w:rPr>
        <w:t xml:space="preserve"> </w:t>
      </w:r>
      <w:r w:rsidR="0010631D" w:rsidRPr="00C4183D">
        <w:rPr>
          <w:rFonts w:ascii="Times New Roman" w:hAnsi="Times New Roman" w:cs="Times New Roman"/>
          <w:sz w:val="22"/>
          <w:szCs w:val="22"/>
        </w:rPr>
        <w:t>,</w:t>
      </w:r>
      <w:r w:rsidRPr="00C4183D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C4183D">
        <w:rPr>
          <w:rFonts w:ascii="Times New Roman" w:hAnsi="Times New Roman" w:cs="Times New Roman"/>
          <w:sz w:val="22"/>
          <w:szCs w:val="22"/>
        </w:rPr>
        <w:t xml:space="preserve">дает свое согласие на </w:t>
      </w:r>
      <w:r w:rsidRPr="00C4183D">
        <w:rPr>
          <w:rFonts w:ascii="Times New Roman" w:hAnsi="Times New Roman" w:cs="Times New Roman"/>
          <w:snapToGrid w:val="0"/>
          <w:sz w:val="22"/>
          <w:szCs w:val="22"/>
        </w:rPr>
        <w:t xml:space="preserve">совершение </w:t>
      </w:r>
      <w:r w:rsidRPr="00C4183D">
        <w:rPr>
          <w:rFonts w:ascii="Times New Roman" w:hAnsi="Times New Roman" w:cs="Times New Roman"/>
          <w:b/>
          <w:sz w:val="22"/>
          <w:szCs w:val="22"/>
        </w:rPr>
        <w:t>Публичным акционерным обществом «</w:t>
      </w:r>
      <w:r w:rsidR="00BF4A00" w:rsidRPr="00C4183D">
        <w:rPr>
          <w:rFonts w:ascii="Times New Roman" w:hAnsi="Times New Roman" w:cs="Times New Roman"/>
          <w:b/>
          <w:sz w:val="22"/>
          <w:szCs w:val="22"/>
        </w:rPr>
        <w:t>Россети</w:t>
      </w:r>
      <w:r w:rsidRPr="00C4183D">
        <w:rPr>
          <w:rFonts w:ascii="Times New Roman" w:hAnsi="Times New Roman" w:cs="Times New Roman"/>
          <w:b/>
          <w:sz w:val="22"/>
          <w:szCs w:val="22"/>
        </w:rPr>
        <w:t xml:space="preserve"> Центр и Приволжь</w:t>
      </w:r>
      <w:r w:rsidR="00BF4A00" w:rsidRPr="00C4183D">
        <w:rPr>
          <w:rFonts w:ascii="Times New Roman" w:hAnsi="Times New Roman" w:cs="Times New Roman"/>
          <w:b/>
          <w:sz w:val="22"/>
          <w:szCs w:val="22"/>
        </w:rPr>
        <w:t>е</w:t>
      </w:r>
      <w:r w:rsidRPr="00C4183D">
        <w:rPr>
          <w:rFonts w:ascii="Times New Roman" w:hAnsi="Times New Roman" w:cs="Times New Roman"/>
          <w:b/>
          <w:sz w:val="22"/>
          <w:szCs w:val="22"/>
        </w:rPr>
        <w:t>»</w:t>
      </w:r>
      <w:r w:rsidRPr="00C4183D">
        <w:rPr>
          <w:rFonts w:ascii="Times New Roman" w:hAnsi="Times New Roman" w:cs="Times New Roman"/>
          <w:sz w:val="22"/>
          <w:szCs w:val="22"/>
        </w:rPr>
        <w:t xml:space="preserve"> (далее</w:t>
      </w:r>
      <w:r w:rsidRPr="003457E9">
        <w:rPr>
          <w:rFonts w:ascii="Times New Roman" w:hAnsi="Times New Roman" w:cs="Times New Roman"/>
          <w:sz w:val="22"/>
          <w:szCs w:val="22"/>
        </w:rPr>
        <w:t xml:space="preserve"> ПАО «</w:t>
      </w:r>
      <w:r w:rsidR="00BF4A00">
        <w:rPr>
          <w:rFonts w:ascii="Times New Roman" w:hAnsi="Times New Roman" w:cs="Times New Roman"/>
          <w:sz w:val="22"/>
          <w:szCs w:val="22"/>
        </w:rPr>
        <w:t>Россети</w:t>
      </w:r>
      <w:r w:rsidRPr="003457E9">
        <w:rPr>
          <w:rFonts w:ascii="Times New Roman" w:hAnsi="Times New Roman" w:cs="Times New Roman"/>
          <w:sz w:val="22"/>
          <w:szCs w:val="22"/>
        </w:rPr>
        <w:t xml:space="preserve"> Центр и </w:t>
      </w:r>
      <w:proofErr w:type="spellStart"/>
      <w:r w:rsidRPr="003457E9">
        <w:rPr>
          <w:rFonts w:ascii="Times New Roman" w:hAnsi="Times New Roman" w:cs="Times New Roman"/>
          <w:sz w:val="22"/>
          <w:szCs w:val="22"/>
        </w:rPr>
        <w:t>Приволжь</w:t>
      </w:r>
      <w:r w:rsidR="00BF4A00">
        <w:rPr>
          <w:rFonts w:ascii="Times New Roman" w:hAnsi="Times New Roman" w:cs="Times New Roman"/>
          <w:sz w:val="22"/>
          <w:szCs w:val="22"/>
        </w:rPr>
        <w:t>ее</w:t>
      </w:r>
      <w:proofErr w:type="spellEnd"/>
      <w:r w:rsidRPr="003457E9">
        <w:rPr>
          <w:rFonts w:ascii="Times New Roman" w:hAnsi="Times New Roman" w:cs="Times New Roman"/>
          <w:sz w:val="22"/>
          <w:szCs w:val="22"/>
        </w:rPr>
        <w:t xml:space="preserve">») и ПАО «Россети»* </w:t>
      </w:r>
      <w:r w:rsidRPr="003457E9">
        <w:rPr>
          <w:rFonts w:ascii="Times New Roman" w:hAnsi="Times New Roman" w:cs="Times New Roman"/>
          <w:snapToGrid w:val="0"/>
          <w:sz w:val="22"/>
          <w:szCs w:val="22"/>
        </w:rPr>
        <w:t>действий, предусмотренных п. 3 ст. 3 ФЗ «О персональных данных» от 27.07.2006 № 152-ФЗ, в отношении</w:t>
      </w:r>
      <w:r w:rsidRPr="003457E9">
        <w:rPr>
          <w:rFonts w:ascii="Times New Roman" w:hAnsi="Times New Roman" w:cs="Times New Roman"/>
          <w:sz w:val="22"/>
          <w:szCs w:val="22"/>
        </w:rPr>
        <w:t xml:space="preserve">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3457E9">
        <w:rPr>
          <w:rFonts w:ascii="Times New Roman" w:hAnsi="Times New Roman" w:cs="Times New Roman"/>
          <w:sz w:val="22"/>
          <w:szCs w:val="22"/>
        </w:rPr>
        <w:t>субконтрагентов</w:t>
      </w:r>
      <w:proofErr w:type="spellEnd"/>
      <w:r w:rsidRPr="003457E9">
        <w:rPr>
          <w:rFonts w:ascii="Times New Roman" w:hAnsi="Times New Roman" w:cs="Times New Roman"/>
          <w:sz w:val="22"/>
          <w:szCs w:val="22"/>
        </w:rPr>
        <w:t xml:space="preserve"> и их собственников (участников, учредителей, акционеров), в том числе конечных бенефициаров (</w:t>
      </w:r>
      <w:r w:rsidRPr="003457E9">
        <w:rPr>
          <w:rFonts w:ascii="Times New Roman" w:hAnsi="Times New Roman" w:cs="Times New Roman"/>
          <w:snapToGrid w:val="0"/>
          <w:sz w:val="22"/>
          <w:szCs w:val="22"/>
        </w:rPr>
        <w:t xml:space="preserve">фамилия, имя, отчество; серия и номер документа, удостоверяющего личность; ИНН </w:t>
      </w:r>
      <w:r w:rsidRPr="003457E9">
        <w:rPr>
          <w:rFonts w:ascii="Times New Roman" w:hAnsi="Times New Roman" w:cs="Times New Roman"/>
          <w:sz w:val="22"/>
          <w:szCs w:val="22"/>
        </w:rPr>
        <w:t>(участников, учредителей, акционеров) ПАО «</w:t>
      </w:r>
      <w:r w:rsidR="00BF4A00">
        <w:rPr>
          <w:rFonts w:ascii="Times New Roman" w:hAnsi="Times New Roman" w:cs="Times New Roman"/>
          <w:sz w:val="22"/>
          <w:szCs w:val="22"/>
        </w:rPr>
        <w:t>Россети</w:t>
      </w:r>
      <w:r w:rsidRPr="003457E9">
        <w:rPr>
          <w:rFonts w:ascii="Times New Roman" w:hAnsi="Times New Roman" w:cs="Times New Roman"/>
          <w:sz w:val="22"/>
          <w:szCs w:val="22"/>
        </w:rPr>
        <w:t xml:space="preserve"> Центр и Приволжь</w:t>
      </w:r>
      <w:r w:rsidR="00BF4A00">
        <w:rPr>
          <w:rFonts w:ascii="Times New Roman" w:hAnsi="Times New Roman" w:cs="Times New Roman"/>
          <w:sz w:val="22"/>
          <w:szCs w:val="22"/>
        </w:rPr>
        <w:t>е</w:t>
      </w:r>
      <w:r w:rsidRPr="003457E9">
        <w:rPr>
          <w:rFonts w:ascii="Times New Roman" w:hAnsi="Times New Roman" w:cs="Times New Roman"/>
          <w:sz w:val="22"/>
          <w:szCs w:val="22"/>
        </w:rPr>
        <w:t xml:space="preserve">», ПАО 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457E9">
        <w:rPr>
          <w:rFonts w:ascii="Times New Roman" w:hAnsi="Times New Roman" w:cs="Times New Roman"/>
          <w:sz w:val="22"/>
          <w:szCs w:val="22"/>
        </w:rPr>
        <w:t>Росфинмониторинг</w:t>
      </w:r>
      <w:proofErr w:type="spellEnd"/>
      <w:r w:rsidRPr="003457E9">
        <w:rPr>
          <w:rFonts w:ascii="Times New Roman" w:hAnsi="Times New Roman" w:cs="Times New Roman"/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3457E9" w:rsidRPr="003457E9" w:rsidRDefault="003457E9" w:rsidP="003457E9">
      <w:pPr>
        <w:spacing w:after="0"/>
        <w:ind w:firstLine="709"/>
        <w:jc w:val="both"/>
        <w:rPr>
          <w:rFonts w:ascii="Times New Roman" w:hAnsi="Times New Roman" w:cs="Times New Roman"/>
          <w:snapToGrid w:val="0"/>
        </w:rPr>
      </w:pPr>
      <w:r w:rsidRPr="003457E9">
        <w:rPr>
          <w:rFonts w:ascii="Times New Roman" w:hAnsi="Times New Roman" w:cs="Times New Roman"/>
          <w:snapToGrid w:val="0"/>
        </w:rPr>
        <w:t>Автоматизированная обработка персональных данных контрагентов ПАО «</w:t>
      </w:r>
      <w:r w:rsidR="00BF4A00">
        <w:rPr>
          <w:rFonts w:ascii="Times New Roman" w:hAnsi="Times New Roman" w:cs="Times New Roman"/>
          <w:snapToGrid w:val="0"/>
        </w:rPr>
        <w:t>Россети</w:t>
      </w:r>
      <w:r w:rsidRPr="003457E9">
        <w:rPr>
          <w:rFonts w:ascii="Times New Roman" w:hAnsi="Times New Roman" w:cs="Times New Roman"/>
          <w:snapToGrid w:val="0"/>
        </w:rPr>
        <w:t xml:space="preserve"> Центр</w:t>
      </w:r>
      <w:r w:rsidR="00BF4A00">
        <w:rPr>
          <w:rFonts w:ascii="Times New Roman" w:hAnsi="Times New Roman" w:cs="Times New Roman"/>
          <w:snapToGrid w:val="0"/>
        </w:rPr>
        <w:t xml:space="preserve"> и Приволжье</w:t>
      </w:r>
      <w:r w:rsidRPr="003457E9">
        <w:rPr>
          <w:rFonts w:ascii="Times New Roman" w:hAnsi="Times New Roman" w:cs="Times New Roman"/>
          <w:snapToGrid w:val="0"/>
        </w:rPr>
        <w:t xml:space="preserve">» производится при технической поддержке организации – третьего лица в рамках </w:t>
      </w:r>
      <w:proofErr w:type="gramStart"/>
      <w:r w:rsidRPr="003457E9">
        <w:rPr>
          <w:rFonts w:ascii="Times New Roman" w:hAnsi="Times New Roman" w:cs="Times New Roman"/>
          <w:snapToGrid w:val="0"/>
        </w:rPr>
        <w:t>заключенного договора</w:t>
      </w:r>
      <w:proofErr w:type="gramEnd"/>
      <w:r w:rsidRPr="003457E9">
        <w:rPr>
          <w:rFonts w:ascii="Times New Roman" w:hAnsi="Times New Roman" w:cs="Times New Roman"/>
          <w:snapToGrid w:val="0"/>
        </w:rPr>
        <w:t xml:space="preserve"> заключенного между ПАО «</w:t>
      </w:r>
      <w:r w:rsidR="00BF4A00">
        <w:rPr>
          <w:rFonts w:ascii="Times New Roman" w:hAnsi="Times New Roman" w:cs="Times New Roman"/>
          <w:snapToGrid w:val="0"/>
        </w:rPr>
        <w:t>Россети Центр</w:t>
      </w:r>
      <w:r w:rsidRPr="003457E9">
        <w:rPr>
          <w:rFonts w:ascii="Times New Roman" w:hAnsi="Times New Roman" w:cs="Times New Roman"/>
          <w:snapToGrid w:val="0"/>
        </w:rPr>
        <w:t xml:space="preserve"> и Приволь</w:t>
      </w:r>
      <w:r w:rsidR="00BF4A00">
        <w:rPr>
          <w:rFonts w:ascii="Times New Roman" w:hAnsi="Times New Roman" w:cs="Times New Roman"/>
          <w:snapToGrid w:val="0"/>
        </w:rPr>
        <w:t>е</w:t>
      </w:r>
      <w:r w:rsidRPr="003457E9">
        <w:rPr>
          <w:rFonts w:ascii="Times New Roman" w:hAnsi="Times New Roman" w:cs="Times New Roman"/>
          <w:snapToGrid w:val="0"/>
        </w:rPr>
        <w:t>» и организацией (далее-Стороны) и подписанных Соглашений о неразглашении персональных данных работников и контрагентов ПАО «</w:t>
      </w:r>
      <w:r w:rsidR="00BF4A00">
        <w:rPr>
          <w:rFonts w:ascii="Times New Roman" w:hAnsi="Times New Roman" w:cs="Times New Roman"/>
          <w:snapToGrid w:val="0"/>
        </w:rPr>
        <w:t>Россети</w:t>
      </w:r>
      <w:r w:rsidRPr="003457E9">
        <w:rPr>
          <w:rFonts w:ascii="Times New Roman" w:hAnsi="Times New Roman" w:cs="Times New Roman"/>
          <w:snapToGrid w:val="0"/>
        </w:rPr>
        <w:t xml:space="preserve"> Центр и Приволжь</w:t>
      </w:r>
      <w:r w:rsidR="00BF4A00">
        <w:rPr>
          <w:rFonts w:ascii="Times New Roman" w:hAnsi="Times New Roman" w:cs="Times New Roman"/>
          <w:snapToGrid w:val="0"/>
        </w:rPr>
        <w:t>е</w:t>
      </w:r>
      <w:r w:rsidRPr="003457E9">
        <w:rPr>
          <w:rFonts w:ascii="Times New Roman" w:hAnsi="Times New Roman" w:cs="Times New Roman"/>
          <w:snapToGrid w:val="0"/>
        </w:rPr>
        <w:t xml:space="preserve">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    </w:t>
      </w:r>
    </w:p>
    <w:p w:rsidR="003457E9" w:rsidRPr="003457E9" w:rsidRDefault="003457E9" w:rsidP="003457E9">
      <w:pPr>
        <w:spacing w:after="0"/>
        <w:ind w:firstLine="709"/>
        <w:jc w:val="both"/>
        <w:rPr>
          <w:rFonts w:ascii="Times New Roman" w:hAnsi="Times New Roman" w:cs="Times New Roman"/>
          <w:snapToGrid w:val="0"/>
        </w:rPr>
      </w:pPr>
      <w:r w:rsidRPr="003457E9">
        <w:rPr>
          <w:rFonts w:ascii="Times New Roman" w:hAnsi="Times New Roman" w:cs="Times New Roman"/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457E9" w:rsidRPr="003457E9" w:rsidRDefault="003457E9" w:rsidP="003457E9">
      <w:pPr>
        <w:spacing w:after="0"/>
        <w:ind w:firstLine="709"/>
        <w:jc w:val="both"/>
        <w:rPr>
          <w:rFonts w:ascii="Times New Roman" w:hAnsi="Times New Roman" w:cs="Times New Roman"/>
          <w:snapToGrid w:val="0"/>
        </w:rPr>
      </w:pPr>
      <w:r w:rsidRPr="003457E9">
        <w:rPr>
          <w:rFonts w:ascii="Times New Roman" w:hAnsi="Times New Roman" w:cs="Times New Roman"/>
          <w:snapToGrid w:val="0"/>
        </w:rPr>
        <w:t>Срок, в течение которого действует настоящее Соглашение: 6 лет, либо до его отзыва.</w:t>
      </w:r>
    </w:p>
    <w:p w:rsidR="003457E9" w:rsidRPr="003457E9" w:rsidRDefault="003457E9" w:rsidP="003457E9">
      <w:pPr>
        <w:spacing w:after="0"/>
        <w:ind w:firstLine="709"/>
        <w:jc w:val="both"/>
        <w:rPr>
          <w:rFonts w:ascii="Times New Roman" w:hAnsi="Times New Roman" w:cs="Times New Roman"/>
          <w:snapToGrid w:val="0"/>
        </w:rPr>
      </w:pPr>
      <w:r w:rsidRPr="003457E9">
        <w:rPr>
          <w:rFonts w:ascii="Times New Roman" w:hAnsi="Times New Roman" w:cs="Times New Roman"/>
          <w:snapToGrid w:val="0"/>
        </w:rPr>
        <w:t xml:space="preserve">Способ отзыва настоящего соглашения: направление соответствующего письма об </w:t>
      </w:r>
      <w:proofErr w:type="gramStart"/>
      <w:r w:rsidRPr="003457E9">
        <w:rPr>
          <w:rFonts w:ascii="Times New Roman" w:hAnsi="Times New Roman" w:cs="Times New Roman"/>
          <w:snapToGrid w:val="0"/>
        </w:rPr>
        <w:t>отзыве  по</w:t>
      </w:r>
      <w:proofErr w:type="gramEnd"/>
      <w:r w:rsidRPr="003457E9">
        <w:rPr>
          <w:rFonts w:ascii="Times New Roman" w:hAnsi="Times New Roman" w:cs="Times New Roman"/>
          <w:snapToGrid w:val="0"/>
        </w:rPr>
        <w:t xml:space="preserve"> следующему адресу: </w:t>
      </w:r>
      <w:proofErr w:type="spellStart"/>
      <w:r w:rsidRPr="003457E9">
        <w:rPr>
          <w:rFonts w:ascii="Times New Roman" w:hAnsi="Times New Roman" w:cs="Times New Roman"/>
          <w:snapToGrid w:val="0"/>
        </w:rPr>
        <w:t>г.Калуга</w:t>
      </w:r>
      <w:proofErr w:type="spellEnd"/>
      <w:r w:rsidRPr="003457E9">
        <w:rPr>
          <w:rFonts w:ascii="Times New Roman" w:hAnsi="Times New Roman" w:cs="Times New Roman"/>
          <w:snapToGrid w:val="0"/>
        </w:rPr>
        <w:t>, ул. Красная гора, д.9/12</w:t>
      </w:r>
    </w:p>
    <w:p w:rsidR="003457E9" w:rsidRPr="003457E9" w:rsidRDefault="003457E9" w:rsidP="003457E9">
      <w:pPr>
        <w:spacing w:after="0"/>
        <w:rPr>
          <w:rFonts w:ascii="Times New Roman" w:hAnsi="Times New Roman" w:cs="Times New Roman"/>
        </w:rPr>
      </w:pPr>
    </w:p>
    <w:p w:rsidR="003457E9" w:rsidRPr="003457E9" w:rsidRDefault="003457E9" w:rsidP="003457E9">
      <w:pPr>
        <w:spacing w:after="0"/>
        <w:rPr>
          <w:rFonts w:ascii="Times New Roman" w:hAnsi="Times New Roman" w:cs="Times New Roman"/>
          <w:b/>
          <w:bCs/>
        </w:rPr>
      </w:pPr>
      <w:r w:rsidRPr="003457E9">
        <w:rPr>
          <w:rFonts w:ascii="Times New Roman" w:hAnsi="Times New Roman" w:cs="Times New Roman"/>
        </w:rPr>
        <w:t>Подпись субъекта персональных данных____________________________</w:t>
      </w:r>
    </w:p>
    <w:p w:rsidR="003457E9" w:rsidRPr="003457E9" w:rsidRDefault="003457E9" w:rsidP="003457E9">
      <w:pPr>
        <w:spacing w:after="0"/>
        <w:rPr>
          <w:rFonts w:ascii="Times New Roman" w:hAnsi="Times New Roman" w:cs="Times New Roman"/>
        </w:rPr>
      </w:pPr>
      <w:r w:rsidRPr="003457E9">
        <w:rPr>
          <w:rFonts w:ascii="Times New Roman" w:hAnsi="Times New Roman" w:cs="Times New Roman"/>
        </w:rPr>
        <w:t xml:space="preserve">                                                                                      М.П.</w:t>
      </w:r>
    </w:p>
    <w:p w:rsidR="003457E9" w:rsidRPr="003457E9" w:rsidRDefault="003457E9" w:rsidP="003457E9">
      <w:pPr>
        <w:spacing w:after="0"/>
        <w:jc w:val="both"/>
        <w:rPr>
          <w:rFonts w:cs="Times New Roman"/>
          <w:sz w:val="18"/>
          <w:szCs w:val="18"/>
        </w:rPr>
      </w:pPr>
      <w:r w:rsidRPr="003457E9">
        <w:rPr>
          <w:rFonts w:cs="Times New Roman"/>
          <w:sz w:val="18"/>
          <w:szCs w:val="18"/>
        </w:rPr>
        <w:t xml:space="preserve">* При заключении </w:t>
      </w:r>
      <w:proofErr w:type="gramStart"/>
      <w:r w:rsidRPr="003457E9">
        <w:rPr>
          <w:rFonts w:cs="Times New Roman"/>
          <w:sz w:val="18"/>
          <w:szCs w:val="18"/>
        </w:rPr>
        <w:t xml:space="preserve">договоров </w:t>
      </w:r>
      <w:r w:rsidRPr="003457E9">
        <w:rPr>
          <w:rFonts w:cs="Times New Roman"/>
          <w:b/>
          <w:sz w:val="18"/>
          <w:szCs w:val="18"/>
        </w:rPr>
        <w:t xml:space="preserve"> </w:t>
      </w:r>
      <w:r w:rsidRPr="003457E9">
        <w:rPr>
          <w:rFonts w:cs="Times New Roman"/>
          <w:sz w:val="18"/>
          <w:szCs w:val="18"/>
        </w:rPr>
        <w:t>Общество</w:t>
      </w:r>
      <w:proofErr w:type="gramEnd"/>
      <w:r w:rsidRPr="003457E9">
        <w:rPr>
          <w:rFonts w:cs="Times New Roman"/>
          <w:sz w:val="18"/>
          <w:szCs w:val="18"/>
        </w:rPr>
        <w:t xml:space="preserve"> обязано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3457E9">
        <w:rPr>
          <w:rFonts w:cs="Times New Roman"/>
          <w:sz w:val="18"/>
          <w:szCs w:val="18"/>
        </w:rPr>
        <w:t>субконтрагентов</w:t>
      </w:r>
      <w:proofErr w:type="spellEnd"/>
      <w:r w:rsidRPr="003457E9">
        <w:rPr>
          <w:rFonts w:cs="Times New Roman"/>
          <w:sz w:val="18"/>
          <w:szCs w:val="18"/>
        </w:rPr>
        <w:t xml:space="preserve"> и их собственников (участников, учредителей, акционеров), в том числе конечных бенефициаров (</w:t>
      </w:r>
      <w:r w:rsidRPr="003457E9">
        <w:rPr>
          <w:rFonts w:cs="Times New Roman"/>
          <w:snapToGrid w:val="0"/>
          <w:sz w:val="18"/>
          <w:szCs w:val="18"/>
        </w:rPr>
        <w:t xml:space="preserve">фамилия, имя, отчество; серия и номер документа, удостоверяющего личность; ИНН </w:t>
      </w:r>
      <w:r w:rsidRPr="003457E9">
        <w:rPr>
          <w:rFonts w:cs="Times New Roman"/>
          <w:sz w:val="18"/>
          <w:szCs w:val="18"/>
        </w:rPr>
        <w:t>(участников, учредителей, акционеров).</w:t>
      </w:r>
    </w:p>
    <w:p w:rsidR="009F3602" w:rsidRPr="003457E9" w:rsidRDefault="003457E9" w:rsidP="003457E9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457E9">
        <w:rPr>
          <w:rFonts w:cs="Times New Roman"/>
          <w:sz w:val="18"/>
          <w:szCs w:val="18"/>
        </w:rPr>
        <w:t xml:space="preserve">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457E9">
        <w:rPr>
          <w:rFonts w:cs="Times New Roman"/>
          <w:sz w:val="18"/>
          <w:szCs w:val="18"/>
        </w:rPr>
        <w:t>субконтрагентов</w:t>
      </w:r>
      <w:proofErr w:type="spellEnd"/>
      <w:r w:rsidRPr="003457E9">
        <w:rPr>
          <w:rFonts w:cs="Times New Roman"/>
          <w:sz w:val="18"/>
          <w:szCs w:val="18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 w:rsidRPr="003457E9">
        <w:rPr>
          <w:rFonts w:cs="Times New Roman"/>
          <w:sz w:val="18"/>
          <w:szCs w:val="18"/>
        </w:rPr>
        <w:t>субконтрагента</w:t>
      </w:r>
      <w:proofErr w:type="spellEnd"/>
      <w:r w:rsidRPr="003457E9">
        <w:rPr>
          <w:rFonts w:cs="Times New Roman"/>
          <w:sz w:val="18"/>
          <w:szCs w:val="18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Pr="003457E9">
        <w:rPr>
          <w:rFonts w:cs="Times New Roman"/>
          <w:sz w:val="18"/>
          <w:szCs w:val="18"/>
        </w:rPr>
        <w:t>субконтрагентов</w:t>
      </w:r>
      <w:proofErr w:type="spellEnd"/>
      <w:r w:rsidRPr="003457E9">
        <w:rPr>
          <w:rFonts w:cs="Times New Roman"/>
          <w:sz w:val="18"/>
          <w:szCs w:val="18"/>
        </w:rPr>
        <w:t xml:space="preserve"> согласие на представление (обработку) Обществу и в уполномоченные государственные органы указанных сведений.</w:t>
      </w:r>
    </w:p>
    <w:sectPr w:rsidR="009F3602" w:rsidRPr="003457E9" w:rsidSect="003457E9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CF"/>
    <w:rsid w:val="00027912"/>
    <w:rsid w:val="00056E9E"/>
    <w:rsid w:val="00073E9E"/>
    <w:rsid w:val="00075F71"/>
    <w:rsid w:val="0010631D"/>
    <w:rsid w:val="00171384"/>
    <w:rsid w:val="002231DA"/>
    <w:rsid w:val="00254D48"/>
    <w:rsid w:val="00276649"/>
    <w:rsid w:val="002C2132"/>
    <w:rsid w:val="002D6AFD"/>
    <w:rsid w:val="003457E9"/>
    <w:rsid w:val="0035733D"/>
    <w:rsid w:val="003E5B1C"/>
    <w:rsid w:val="004E69CF"/>
    <w:rsid w:val="004E69FA"/>
    <w:rsid w:val="00535ADD"/>
    <w:rsid w:val="005416A7"/>
    <w:rsid w:val="00542D1D"/>
    <w:rsid w:val="00547A9E"/>
    <w:rsid w:val="005B0E7F"/>
    <w:rsid w:val="005C4D58"/>
    <w:rsid w:val="00615431"/>
    <w:rsid w:val="00640178"/>
    <w:rsid w:val="0068720C"/>
    <w:rsid w:val="006C3998"/>
    <w:rsid w:val="00716B4C"/>
    <w:rsid w:val="007728EF"/>
    <w:rsid w:val="00795A1C"/>
    <w:rsid w:val="008E504A"/>
    <w:rsid w:val="00934DE6"/>
    <w:rsid w:val="009E7535"/>
    <w:rsid w:val="009F3602"/>
    <w:rsid w:val="00A45900"/>
    <w:rsid w:val="00A7772B"/>
    <w:rsid w:val="00A81C67"/>
    <w:rsid w:val="00AD23A1"/>
    <w:rsid w:val="00B344B7"/>
    <w:rsid w:val="00BF4A00"/>
    <w:rsid w:val="00C24637"/>
    <w:rsid w:val="00C33403"/>
    <w:rsid w:val="00C4183D"/>
    <w:rsid w:val="00C95C60"/>
    <w:rsid w:val="00CB33CF"/>
    <w:rsid w:val="00CB6E63"/>
    <w:rsid w:val="00CE126B"/>
    <w:rsid w:val="00D312D2"/>
    <w:rsid w:val="00D313C2"/>
    <w:rsid w:val="00D642CA"/>
    <w:rsid w:val="00D8385F"/>
    <w:rsid w:val="00DB7A19"/>
    <w:rsid w:val="00DE497F"/>
    <w:rsid w:val="00DF2AE7"/>
    <w:rsid w:val="00E133CE"/>
    <w:rsid w:val="00E40C2B"/>
    <w:rsid w:val="00E46E54"/>
    <w:rsid w:val="00E57C87"/>
    <w:rsid w:val="00E65FFD"/>
    <w:rsid w:val="00FD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BC356"/>
  <w15:docId w15:val="{45718211-1CB6-498F-9FA0-715F9AB45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457E9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46E5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4">
    <w:name w:val="Table Grid"/>
    <w:basedOn w:val="a1"/>
    <w:uiPriority w:val="59"/>
    <w:rsid w:val="00357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unhideWhenUsed/>
    <w:rsid w:val="00CB6E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CB6E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3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31D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3457E9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onsPlusNonformat">
    <w:name w:val="ConsPlusNonformat"/>
    <w:rsid w:val="003457E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аголовок1"/>
    <w:basedOn w:val="a"/>
    <w:next w:val="a5"/>
    <w:rsid w:val="00C4183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1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82BAF-EA63-4B5C-A7C5-3B07C1372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Ильин Павел Валентинович</cp:lastModifiedBy>
  <cp:revision>3</cp:revision>
  <cp:lastPrinted>2015-02-24T12:22:00Z</cp:lastPrinted>
  <dcterms:created xsi:type="dcterms:W3CDTF">2026-06-08T06:01:00Z</dcterms:created>
  <dcterms:modified xsi:type="dcterms:W3CDTF">2026-06-08T06:04:00Z</dcterms:modified>
</cp:coreProperties>
</file>